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B4" w:rsidRPr="00A83268" w:rsidRDefault="00755561" w:rsidP="00A247B4">
      <w:pPr>
        <w:pStyle w:val="7"/>
        <w:jc w:val="right"/>
        <w:rPr>
          <w:rFonts w:ascii="Times New Roman" w:hAnsi="Times New Roman"/>
          <w:b/>
        </w:rPr>
      </w:pPr>
      <w:r w:rsidRPr="0075556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10pt;margin-top:0;width:48pt;height:56.25pt;z-index:1;visibility:visible">
            <v:imagedata r:id="rId8" o:title="ПУСТОМЕРЖА_герб"/>
            <w10:wrap type="square" side="right"/>
          </v:shape>
        </w:pict>
      </w:r>
      <w:r w:rsidR="00A247B4" w:rsidRPr="006E7FA9">
        <w:rPr>
          <w:b/>
        </w:rPr>
        <w:br w:type="textWrapping" w:clear="all"/>
      </w:r>
    </w:p>
    <w:p w:rsidR="00A247B4" w:rsidRPr="00EA353A" w:rsidRDefault="00A247B4" w:rsidP="00A247B4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53A">
        <w:rPr>
          <w:rFonts w:ascii="Times New Roman" w:hAnsi="Times New Roman"/>
          <w:b/>
          <w:sz w:val="28"/>
          <w:szCs w:val="28"/>
        </w:rPr>
        <w:t>СОВЕТ   ДЕПУТАТОВ</w:t>
      </w:r>
    </w:p>
    <w:p w:rsidR="00A247B4" w:rsidRDefault="00A247B4" w:rsidP="00A247B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A247B4" w:rsidRDefault="00A247B4" w:rsidP="00A247B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«Пустомержское сельское поселение»</w:t>
      </w:r>
    </w:p>
    <w:p w:rsidR="00A247B4" w:rsidRDefault="00A247B4" w:rsidP="00A247B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Кингисеппского муниципального района</w:t>
      </w:r>
    </w:p>
    <w:p w:rsidR="00A247B4" w:rsidRDefault="00A247B4" w:rsidP="00A247B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A247B4" w:rsidRPr="007A6481" w:rsidRDefault="00A247B4" w:rsidP="00A247B4">
      <w:pPr>
        <w:tabs>
          <w:tab w:val="left" w:pos="6660"/>
        </w:tabs>
        <w:jc w:val="center"/>
        <w:rPr>
          <w:b/>
          <w:sz w:val="28"/>
        </w:rPr>
      </w:pPr>
      <w:r w:rsidRPr="007A6481">
        <w:rPr>
          <w:b/>
          <w:sz w:val="28"/>
        </w:rPr>
        <w:t>(</w:t>
      </w:r>
      <w:r w:rsidRPr="004C1C60">
        <w:rPr>
          <w:b/>
          <w:sz w:val="28"/>
        </w:rPr>
        <w:t xml:space="preserve"> </w:t>
      </w:r>
      <w:r w:rsidR="004C1C60">
        <w:rPr>
          <w:b/>
          <w:sz w:val="28"/>
        </w:rPr>
        <w:t xml:space="preserve">четвертого </w:t>
      </w:r>
      <w:r w:rsidRPr="004C1C60">
        <w:rPr>
          <w:b/>
          <w:sz w:val="28"/>
        </w:rPr>
        <w:t>созыва</w:t>
      </w:r>
      <w:r w:rsidRPr="007A6481">
        <w:rPr>
          <w:b/>
          <w:sz w:val="28"/>
        </w:rPr>
        <w:t>)</w:t>
      </w:r>
    </w:p>
    <w:p w:rsidR="00A247B4" w:rsidRPr="00010FC2" w:rsidRDefault="004C1C60" w:rsidP="00A247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12275">
        <w:rPr>
          <w:sz w:val="28"/>
          <w:szCs w:val="28"/>
        </w:rPr>
        <w:t xml:space="preserve">                          </w:t>
      </w:r>
    </w:p>
    <w:p w:rsidR="00A247B4" w:rsidRPr="00010FC2" w:rsidRDefault="00A247B4" w:rsidP="00A247B4">
      <w:pPr>
        <w:pStyle w:val="2"/>
        <w:rPr>
          <w:sz w:val="28"/>
          <w:szCs w:val="28"/>
        </w:rPr>
      </w:pPr>
      <w:r w:rsidRPr="00010FC2">
        <w:rPr>
          <w:sz w:val="28"/>
          <w:szCs w:val="28"/>
        </w:rPr>
        <w:t>РЕШЕНИЕ</w:t>
      </w:r>
    </w:p>
    <w:p w:rsidR="00291D51" w:rsidRPr="006D3028" w:rsidRDefault="00291D51" w:rsidP="00291D51">
      <w:pPr>
        <w:jc w:val="center"/>
        <w:rPr>
          <w:b/>
          <w:sz w:val="32"/>
          <w:szCs w:val="32"/>
        </w:rPr>
      </w:pPr>
    </w:p>
    <w:p w:rsidR="00291D51" w:rsidRPr="006D3028" w:rsidRDefault="00291D51" w:rsidP="00291D51">
      <w:pPr>
        <w:jc w:val="center"/>
        <w:rPr>
          <w:b/>
          <w:sz w:val="28"/>
          <w:szCs w:val="28"/>
        </w:rPr>
      </w:pPr>
    </w:p>
    <w:p w:rsidR="00291D51" w:rsidRPr="0008036E" w:rsidRDefault="00A247B4" w:rsidP="00291D5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91D51" w:rsidRPr="00C07BA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83268">
        <w:rPr>
          <w:sz w:val="28"/>
          <w:szCs w:val="28"/>
        </w:rPr>
        <w:t xml:space="preserve">     </w:t>
      </w:r>
      <w:r w:rsidR="00312275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312275">
        <w:rPr>
          <w:sz w:val="28"/>
          <w:szCs w:val="28"/>
        </w:rPr>
        <w:t>02</w:t>
      </w:r>
      <w:r w:rsidR="00C07BA4" w:rsidRPr="00C07BA4">
        <w:rPr>
          <w:sz w:val="28"/>
          <w:szCs w:val="28"/>
        </w:rPr>
        <w:t>.</w:t>
      </w:r>
      <w:r w:rsidR="00832D8D" w:rsidRPr="00C07BA4">
        <w:rPr>
          <w:sz w:val="28"/>
          <w:szCs w:val="28"/>
        </w:rPr>
        <w:t>20</w:t>
      </w:r>
      <w:r w:rsidR="008669E3">
        <w:rPr>
          <w:sz w:val="28"/>
          <w:szCs w:val="28"/>
        </w:rPr>
        <w:t>20</w:t>
      </w:r>
      <w:r w:rsidR="00291D51" w:rsidRPr="00C07BA4">
        <w:rPr>
          <w:sz w:val="28"/>
          <w:szCs w:val="28"/>
        </w:rPr>
        <w:t xml:space="preserve"> г</w:t>
      </w:r>
      <w:r w:rsidR="00291D51" w:rsidRPr="00D77C2C">
        <w:rPr>
          <w:sz w:val="28"/>
          <w:szCs w:val="28"/>
        </w:rPr>
        <w:t xml:space="preserve">.       </w:t>
      </w:r>
      <w:r w:rsidR="00291D51" w:rsidRPr="0008036E">
        <w:rPr>
          <w:sz w:val="28"/>
          <w:szCs w:val="28"/>
        </w:rPr>
        <w:t>№</w:t>
      </w:r>
      <w:r w:rsidR="008669E3">
        <w:rPr>
          <w:sz w:val="28"/>
          <w:szCs w:val="28"/>
        </w:rPr>
        <w:t xml:space="preserve"> </w:t>
      </w:r>
      <w:r w:rsidR="00312275">
        <w:rPr>
          <w:sz w:val="28"/>
          <w:szCs w:val="28"/>
        </w:rPr>
        <w:t>42</w:t>
      </w:r>
    </w:p>
    <w:p w:rsidR="00D22242" w:rsidRDefault="00D22242" w:rsidP="0096509E">
      <w:pPr>
        <w:tabs>
          <w:tab w:val="left" w:pos="5580"/>
        </w:tabs>
        <w:ind w:right="3415"/>
        <w:rPr>
          <w:sz w:val="28"/>
          <w:szCs w:val="28"/>
        </w:rPr>
      </w:pPr>
    </w:p>
    <w:p w:rsidR="00A83268" w:rsidRDefault="00383784" w:rsidP="00A83268">
      <w:pPr>
        <w:tabs>
          <w:tab w:val="left" w:pos="10206"/>
        </w:tabs>
        <w:ind w:right="-1"/>
        <w:jc w:val="both"/>
      </w:pPr>
      <w:r w:rsidRPr="00A83268">
        <w:t>О</w:t>
      </w:r>
      <w:r w:rsidR="00D22242" w:rsidRPr="00A83268">
        <w:t xml:space="preserve"> </w:t>
      </w:r>
      <w:r w:rsidR="00B37427" w:rsidRPr="00A83268">
        <w:t>выполнении Прогнозного плана</w:t>
      </w:r>
      <w:r w:rsidR="00D22242" w:rsidRPr="00A83268">
        <w:t xml:space="preserve"> </w:t>
      </w:r>
      <w:r w:rsidR="00B37427" w:rsidRPr="00A83268">
        <w:t xml:space="preserve">(программы) </w:t>
      </w:r>
    </w:p>
    <w:p w:rsidR="00A83268" w:rsidRDefault="007F424B" w:rsidP="00A83268">
      <w:pPr>
        <w:tabs>
          <w:tab w:val="left" w:pos="10206"/>
        </w:tabs>
        <w:ind w:right="-1"/>
        <w:jc w:val="both"/>
      </w:pPr>
      <w:r w:rsidRPr="00A83268">
        <w:t xml:space="preserve">приватизации имущества </w:t>
      </w:r>
      <w:r w:rsidR="003701D6" w:rsidRPr="00A83268">
        <w:t xml:space="preserve">муниципального </w:t>
      </w:r>
      <w:r w:rsidR="005A4316" w:rsidRPr="00A83268">
        <w:t>образования</w:t>
      </w:r>
    </w:p>
    <w:p w:rsidR="00A83268" w:rsidRDefault="005A4316" w:rsidP="00A83268">
      <w:pPr>
        <w:tabs>
          <w:tab w:val="left" w:pos="10206"/>
        </w:tabs>
        <w:ind w:right="-1"/>
        <w:jc w:val="both"/>
      </w:pPr>
      <w:r w:rsidRPr="00A83268">
        <w:t xml:space="preserve"> «</w:t>
      </w:r>
      <w:r w:rsidR="00A247B4" w:rsidRPr="00A83268">
        <w:t>Пустомержское</w:t>
      </w:r>
      <w:r w:rsidR="007F424B" w:rsidRPr="00A83268">
        <w:t xml:space="preserve"> сельское поселение» </w:t>
      </w:r>
    </w:p>
    <w:p w:rsidR="00A83268" w:rsidRDefault="003701D6" w:rsidP="00A83268">
      <w:pPr>
        <w:tabs>
          <w:tab w:val="left" w:pos="10206"/>
        </w:tabs>
        <w:ind w:right="-1"/>
        <w:jc w:val="both"/>
      </w:pPr>
      <w:r w:rsidRPr="00A83268">
        <w:t>Кингисеппского муниципального района</w:t>
      </w:r>
    </w:p>
    <w:p w:rsidR="006F2158" w:rsidRPr="00A83268" w:rsidRDefault="003701D6" w:rsidP="00A83268">
      <w:pPr>
        <w:tabs>
          <w:tab w:val="left" w:pos="10206"/>
        </w:tabs>
        <w:ind w:right="-1"/>
        <w:jc w:val="both"/>
      </w:pPr>
      <w:r w:rsidRPr="00A83268">
        <w:t xml:space="preserve"> Ленинградской области </w:t>
      </w:r>
      <w:r w:rsidR="00B37427" w:rsidRPr="00A83268">
        <w:t>з</w:t>
      </w:r>
      <w:r w:rsidR="007F424B" w:rsidRPr="00A83268">
        <w:t>а 201</w:t>
      </w:r>
      <w:r w:rsidR="002257A1">
        <w:t>9</w:t>
      </w:r>
      <w:r w:rsidR="00FC5E83" w:rsidRPr="00A83268">
        <w:t xml:space="preserve"> </w:t>
      </w:r>
      <w:r w:rsidR="007F424B" w:rsidRPr="00A83268">
        <w:t>год</w:t>
      </w:r>
    </w:p>
    <w:p w:rsidR="00BF4F76" w:rsidRPr="00A83268" w:rsidRDefault="00BF4F76" w:rsidP="009D2048">
      <w:pPr>
        <w:tabs>
          <w:tab w:val="left" w:pos="5580"/>
        </w:tabs>
        <w:ind w:right="3415"/>
      </w:pPr>
    </w:p>
    <w:p w:rsidR="003701D6" w:rsidRDefault="00825CBE" w:rsidP="00825CBE">
      <w:pPr>
        <w:ind w:firstLine="709"/>
        <w:jc w:val="both"/>
        <w:rPr>
          <w:sz w:val="28"/>
          <w:szCs w:val="28"/>
        </w:rPr>
      </w:pPr>
      <w:r w:rsidRPr="00CF3FFB">
        <w:rPr>
          <w:sz w:val="28"/>
          <w:szCs w:val="28"/>
        </w:rPr>
        <w:t xml:space="preserve">  </w:t>
      </w:r>
      <w:r w:rsidR="007F424B" w:rsidRPr="00CF3FFB">
        <w:rPr>
          <w:sz w:val="28"/>
          <w:szCs w:val="28"/>
        </w:rPr>
        <w:t>В соответствии с</w:t>
      </w:r>
      <w:r w:rsidR="002257A1">
        <w:rPr>
          <w:sz w:val="28"/>
          <w:szCs w:val="28"/>
        </w:rPr>
        <w:t xml:space="preserve"> Федеральным законом</w:t>
      </w:r>
      <w:r w:rsidR="00922E73" w:rsidRPr="00CF3FFB">
        <w:rPr>
          <w:sz w:val="28"/>
          <w:szCs w:val="28"/>
        </w:rPr>
        <w:t xml:space="preserve"> от 21 декабря 2001 года </w:t>
      </w:r>
      <w:r w:rsidR="00FA0099" w:rsidRPr="00CF3FFB">
        <w:rPr>
          <w:sz w:val="28"/>
          <w:szCs w:val="28"/>
        </w:rPr>
        <w:t xml:space="preserve">   </w:t>
      </w:r>
      <w:r w:rsidR="00922E73" w:rsidRPr="00CF3FFB">
        <w:rPr>
          <w:sz w:val="28"/>
          <w:szCs w:val="28"/>
        </w:rPr>
        <w:t>№178-ФЗ «О приватизации государственного и муниципального имущества»</w:t>
      </w:r>
      <w:r w:rsidR="0004609D" w:rsidRPr="00CF3FFB">
        <w:rPr>
          <w:sz w:val="28"/>
          <w:szCs w:val="28"/>
        </w:rPr>
        <w:t>,</w:t>
      </w:r>
      <w:r w:rsidR="007F424B" w:rsidRPr="00CF3FFB">
        <w:rPr>
          <w:sz w:val="28"/>
          <w:szCs w:val="28"/>
        </w:rPr>
        <w:t xml:space="preserve"> Федеральным законом от </w:t>
      </w:r>
      <w:r w:rsidR="00B37427" w:rsidRPr="00CF3FFB">
        <w:rPr>
          <w:sz w:val="28"/>
          <w:szCs w:val="28"/>
        </w:rPr>
        <w:t xml:space="preserve">06.10.2003 </w:t>
      </w:r>
      <w:r w:rsidR="007F424B" w:rsidRPr="00CF3FFB">
        <w:rPr>
          <w:sz w:val="28"/>
          <w:szCs w:val="28"/>
        </w:rPr>
        <w:t>№ 1</w:t>
      </w:r>
      <w:r w:rsidR="00B37427" w:rsidRPr="00CF3FFB">
        <w:rPr>
          <w:sz w:val="28"/>
          <w:szCs w:val="28"/>
        </w:rPr>
        <w:t>31</w:t>
      </w:r>
      <w:r w:rsidR="007F424B" w:rsidRPr="00CF3FFB">
        <w:rPr>
          <w:sz w:val="28"/>
          <w:szCs w:val="28"/>
        </w:rPr>
        <w:t>-ФЗ «О</w:t>
      </w:r>
      <w:r w:rsidR="00B37427" w:rsidRPr="00CF3FFB">
        <w:rPr>
          <w:sz w:val="28"/>
          <w:szCs w:val="28"/>
        </w:rPr>
        <w:t>б</w:t>
      </w:r>
      <w:r w:rsidR="007F424B" w:rsidRPr="00CF3FFB">
        <w:rPr>
          <w:sz w:val="28"/>
          <w:szCs w:val="28"/>
        </w:rPr>
        <w:t xml:space="preserve"> </w:t>
      </w:r>
      <w:r w:rsidR="00B37427" w:rsidRPr="00CF3FFB">
        <w:rPr>
          <w:sz w:val="28"/>
          <w:szCs w:val="28"/>
        </w:rPr>
        <w:t>общих принципах организации местного самоупра</w:t>
      </w:r>
      <w:r w:rsidR="002257A1">
        <w:rPr>
          <w:sz w:val="28"/>
          <w:szCs w:val="28"/>
        </w:rPr>
        <w:t>вления в Российской Федерации»</w:t>
      </w:r>
      <w:r w:rsidR="00B37427">
        <w:rPr>
          <w:sz w:val="28"/>
          <w:szCs w:val="28"/>
        </w:rPr>
        <w:t>,</w:t>
      </w:r>
      <w:r w:rsidR="007F424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F2158" w:rsidRPr="006634CE">
        <w:rPr>
          <w:sz w:val="28"/>
          <w:szCs w:val="28"/>
        </w:rPr>
        <w:t xml:space="preserve">овет депутатов </w:t>
      </w:r>
      <w:r w:rsidR="003701D6">
        <w:rPr>
          <w:sz w:val="28"/>
          <w:szCs w:val="28"/>
        </w:rPr>
        <w:t>муниципального образования «</w:t>
      </w:r>
      <w:r w:rsidR="00A247B4">
        <w:rPr>
          <w:sz w:val="28"/>
          <w:szCs w:val="28"/>
        </w:rPr>
        <w:t>Пустомержское</w:t>
      </w:r>
      <w:r w:rsidR="003701D6">
        <w:rPr>
          <w:sz w:val="28"/>
          <w:szCs w:val="28"/>
        </w:rPr>
        <w:t xml:space="preserve"> сельское поселение» Кингисеппского района Ленинградской области </w:t>
      </w:r>
    </w:p>
    <w:p w:rsidR="003701D6" w:rsidRDefault="003701D6" w:rsidP="00825CBE">
      <w:pPr>
        <w:ind w:firstLine="709"/>
        <w:jc w:val="both"/>
        <w:rPr>
          <w:sz w:val="28"/>
          <w:szCs w:val="28"/>
        </w:rPr>
      </w:pPr>
    </w:p>
    <w:p w:rsidR="006F2158" w:rsidRDefault="006F2158" w:rsidP="000113E7">
      <w:pPr>
        <w:ind w:firstLine="709"/>
        <w:jc w:val="center"/>
        <w:rPr>
          <w:b/>
          <w:sz w:val="28"/>
          <w:szCs w:val="28"/>
        </w:rPr>
      </w:pPr>
      <w:r w:rsidRPr="006634CE">
        <w:rPr>
          <w:b/>
          <w:sz w:val="28"/>
          <w:szCs w:val="28"/>
        </w:rPr>
        <w:t>РЕШИЛ:</w:t>
      </w:r>
    </w:p>
    <w:p w:rsidR="00FA7731" w:rsidRPr="006634CE" w:rsidRDefault="00FA7731" w:rsidP="00825CBE">
      <w:pPr>
        <w:ind w:firstLine="709"/>
        <w:jc w:val="both"/>
        <w:rPr>
          <w:sz w:val="28"/>
          <w:szCs w:val="28"/>
        </w:rPr>
      </w:pPr>
    </w:p>
    <w:p w:rsidR="00B37427" w:rsidRPr="00825CBE" w:rsidRDefault="00B37427" w:rsidP="00825CB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 выполнении </w:t>
      </w:r>
      <w:r w:rsidR="00825CBE">
        <w:rPr>
          <w:sz w:val="28"/>
          <w:szCs w:val="28"/>
        </w:rPr>
        <w:t>Прогнозного плана (</w:t>
      </w:r>
      <w:r w:rsidR="00014F99">
        <w:rPr>
          <w:sz w:val="28"/>
          <w:szCs w:val="28"/>
        </w:rPr>
        <w:t>программы) приватизации</w:t>
      </w:r>
      <w:r w:rsidRPr="00825CBE">
        <w:rPr>
          <w:sz w:val="28"/>
          <w:szCs w:val="28"/>
        </w:rPr>
        <w:t xml:space="preserve"> имущества</w:t>
      </w:r>
      <w:r w:rsidR="00DF09B6" w:rsidRPr="00825CBE">
        <w:rPr>
          <w:sz w:val="28"/>
          <w:szCs w:val="28"/>
        </w:rPr>
        <w:t xml:space="preserve"> </w:t>
      </w:r>
      <w:r w:rsidR="003701D6" w:rsidRPr="00825CBE">
        <w:rPr>
          <w:sz w:val="28"/>
          <w:szCs w:val="28"/>
        </w:rPr>
        <w:t>муниципального образования</w:t>
      </w:r>
      <w:r w:rsidRPr="00825CBE">
        <w:rPr>
          <w:sz w:val="28"/>
          <w:szCs w:val="28"/>
        </w:rPr>
        <w:t xml:space="preserve"> «</w:t>
      </w:r>
      <w:r w:rsidR="00A247B4">
        <w:rPr>
          <w:sz w:val="28"/>
          <w:szCs w:val="28"/>
        </w:rPr>
        <w:t>Пустомержское</w:t>
      </w:r>
      <w:r w:rsidRPr="00825CBE">
        <w:rPr>
          <w:sz w:val="28"/>
          <w:szCs w:val="28"/>
        </w:rPr>
        <w:t xml:space="preserve"> </w:t>
      </w:r>
      <w:r w:rsidR="003701D6" w:rsidRPr="00825CBE">
        <w:rPr>
          <w:sz w:val="28"/>
          <w:szCs w:val="28"/>
        </w:rPr>
        <w:t xml:space="preserve">  </w:t>
      </w:r>
      <w:r w:rsidRPr="00825CBE">
        <w:rPr>
          <w:sz w:val="28"/>
          <w:szCs w:val="28"/>
        </w:rPr>
        <w:t xml:space="preserve">сельское </w:t>
      </w:r>
      <w:r w:rsidR="00014F99" w:rsidRPr="00825CBE">
        <w:rPr>
          <w:sz w:val="28"/>
          <w:szCs w:val="28"/>
        </w:rPr>
        <w:t>поселение» Кингисеппского</w:t>
      </w:r>
      <w:r w:rsidR="00825CBE" w:rsidRPr="00825CBE">
        <w:rPr>
          <w:sz w:val="28"/>
          <w:szCs w:val="28"/>
        </w:rPr>
        <w:t xml:space="preserve"> района Ленинградской области </w:t>
      </w:r>
      <w:r w:rsidRPr="00825CBE">
        <w:rPr>
          <w:sz w:val="28"/>
          <w:szCs w:val="28"/>
        </w:rPr>
        <w:t>за       201</w:t>
      </w:r>
      <w:r w:rsidR="002257A1">
        <w:rPr>
          <w:sz w:val="28"/>
          <w:szCs w:val="28"/>
        </w:rPr>
        <w:t>9</w:t>
      </w:r>
      <w:r w:rsidRPr="00825CBE">
        <w:rPr>
          <w:sz w:val="28"/>
          <w:szCs w:val="28"/>
        </w:rPr>
        <w:t xml:space="preserve"> год согласно приложению.</w:t>
      </w:r>
    </w:p>
    <w:p w:rsidR="000964D7" w:rsidRPr="00BA17F7" w:rsidRDefault="00BA17F7" w:rsidP="00B3742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A17F7">
        <w:rPr>
          <w:sz w:val="28"/>
          <w:szCs w:val="28"/>
        </w:rPr>
        <w:t>Разместить н</w:t>
      </w:r>
      <w:r w:rsidR="00B37427" w:rsidRPr="00BA17F7">
        <w:rPr>
          <w:sz w:val="28"/>
          <w:szCs w:val="28"/>
        </w:rPr>
        <w:t xml:space="preserve">астоящее решение </w:t>
      </w:r>
      <w:r w:rsidRPr="00BA17F7">
        <w:rPr>
          <w:color w:val="000000"/>
          <w:sz w:val="28"/>
          <w:szCs w:val="28"/>
        </w:rPr>
        <w:t>на официальном сайте администрации в информаци</w:t>
      </w:r>
      <w:r>
        <w:rPr>
          <w:color w:val="000000"/>
          <w:sz w:val="28"/>
          <w:szCs w:val="28"/>
        </w:rPr>
        <w:t>онно-телекоммуникационной сети «</w:t>
      </w:r>
      <w:r w:rsidRPr="00BA17F7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BA17F7">
        <w:rPr>
          <w:color w:val="000000"/>
          <w:sz w:val="28"/>
          <w:szCs w:val="28"/>
        </w:rPr>
        <w:t>, а также на официальном сайте Российской Федерации в информаци</w:t>
      </w:r>
      <w:r>
        <w:rPr>
          <w:color w:val="000000"/>
          <w:sz w:val="28"/>
          <w:szCs w:val="28"/>
        </w:rPr>
        <w:t>онно-телекоммуникационной сети «</w:t>
      </w:r>
      <w:r w:rsidRPr="00BA17F7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BA17F7">
        <w:rPr>
          <w:color w:val="000000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Федерации.</w:t>
      </w:r>
    </w:p>
    <w:p w:rsidR="000964D7" w:rsidRPr="00BA17F7" w:rsidRDefault="000964D7" w:rsidP="00B37427">
      <w:pPr>
        <w:jc w:val="both"/>
        <w:rPr>
          <w:sz w:val="28"/>
          <w:szCs w:val="28"/>
        </w:rPr>
      </w:pPr>
    </w:p>
    <w:p w:rsidR="00BA17F7" w:rsidRPr="00BA17F7" w:rsidRDefault="00BA17F7" w:rsidP="00B37427">
      <w:pPr>
        <w:jc w:val="both"/>
        <w:rPr>
          <w:sz w:val="28"/>
          <w:szCs w:val="28"/>
        </w:rPr>
      </w:pPr>
    </w:p>
    <w:p w:rsidR="00BA17F7" w:rsidRPr="00BA17F7" w:rsidRDefault="00BA17F7" w:rsidP="00B37427">
      <w:pPr>
        <w:jc w:val="both"/>
        <w:rPr>
          <w:sz w:val="28"/>
          <w:szCs w:val="28"/>
        </w:rPr>
      </w:pPr>
    </w:p>
    <w:p w:rsidR="00B37427" w:rsidRDefault="00B37427" w:rsidP="00B37427">
      <w:pPr>
        <w:jc w:val="both"/>
        <w:rPr>
          <w:sz w:val="28"/>
          <w:szCs w:val="28"/>
        </w:rPr>
      </w:pPr>
      <w:r w:rsidRPr="006634CE">
        <w:rPr>
          <w:sz w:val="28"/>
          <w:szCs w:val="28"/>
        </w:rPr>
        <w:t xml:space="preserve">Глава </w:t>
      </w:r>
      <w:r w:rsidR="005276B3">
        <w:rPr>
          <w:sz w:val="28"/>
          <w:szCs w:val="28"/>
        </w:rPr>
        <w:t>муниципального образования</w:t>
      </w:r>
      <w:r w:rsidRPr="006634CE">
        <w:rPr>
          <w:sz w:val="28"/>
          <w:szCs w:val="28"/>
        </w:rPr>
        <w:tab/>
      </w:r>
      <w:r w:rsidRPr="006634CE">
        <w:rPr>
          <w:sz w:val="28"/>
          <w:szCs w:val="28"/>
        </w:rPr>
        <w:tab/>
      </w:r>
      <w:r w:rsidRPr="006634CE">
        <w:rPr>
          <w:sz w:val="28"/>
          <w:szCs w:val="28"/>
        </w:rPr>
        <w:tab/>
      </w:r>
      <w:r w:rsidRPr="006634CE">
        <w:rPr>
          <w:sz w:val="28"/>
          <w:szCs w:val="28"/>
        </w:rPr>
        <w:tab/>
      </w:r>
      <w:r w:rsidR="00A247B4">
        <w:rPr>
          <w:sz w:val="28"/>
          <w:szCs w:val="28"/>
        </w:rPr>
        <w:t>Д.А. Барсуков</w:t>
      </w:r>
    </w:p>
    <w:p w:rsidR="00300157" w:rsidRDefault="00DF09B6" w:rsidP="00B37427">
      <w:pPr>
        <w:ind w:left="225"/>
        <w:jc w:val="right"/>
        <w:rPr>
          <w:sz w:val="12"/>
          <w:szCs w:val="12"/>
        </w:rPr>
      </w:pPr>
      <w:r w:rsidRPr="003701D6">
        <w:rPr>
          <w:sz w:val="12"/>
          <w:szCs w:val="12"/>
        </w:rPr>
        <w:t xml:space="preserve"> </w:t>
      </w:r>
      <w:r w:rsidR="00B37427" w:rsidRPr="003701D6">
        <w:rPr>
          <w:sz w:val="12"/>
          <w:szCs w:val="12"/>
        </w:rPr>
        <w:t xml:space="preserve">                                                                                           </w:t>
      </w:r>
    </w:p>
    <w:p w:rsidR="00745427" w:rsidRDefault="00300157" w:rsidP="00300157">
      <w:pPr>
        <w:ind w:left="225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0099" w:rsidRDefault="00FA0099" w:rsidP="000964D7">
      <w:pPr>
        <w:ind w:left="225"/>
        <w:rPr>
          <w:sz w:val="12"/>
          <w:szCs w:val="12"/>
        </w:rPr>
      </w:pPr>
    </w:p>
    <w:p w:rsidR="00832D8D" w:rsidRDefault="009062C6" w:rsidP="000964D7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0964D7" w:rsidRPr="000964D7">
        <w:rPr>
          <w:sz w:val="20"/>
          <w:szCs w:val="20"/>
        </w:rPr>
        <w:lastRenderedPageBreak/>
        <w:t>Приложение к решению совета депутатов муниципального образования «</w:t>
      </w:r>
      <w:r w:rsidR="00A247B4">
        <w:rPr>
          <w:sz w:val="20"/>
          <w:szCs w:val="20"/>
        </w:rPr>
        <w:t>Пустомержское</w:t>
      </w:r>
      <w:r w:rsidR="000964D7" w:rsidRPr="000964D7">
        <w:rPr>
          <w:sz w:val="20"/>
          <w:szCs w:val="20"/>
        </w:rPr>
        <w:t xml:space="preserve"> сельское поселение» Кингисеппского муниципального района Ленинградской области</w:t>
      </w:r>
    </w:p>
    <w:p w:rsidR="00052FDE" w:rsidRPr="000964D7" w:rsidRDefault="000964D7" w:rsidP="000964D7">
      <w:pPr>
        <w:ind w:left="4956"/>
        <w:jc w:val="center"/>
        <w:rPr>
          <w:sz w:val="20"/>
          <w:szCs w:val="20"/>
        </w:rPr>
      </w:pPr>
      <w:r w:rsidRPr="000964D7">
        <w:rPr>
          <w:sz w:val="20"/>
          <w:szCs w:val="20"/>
        </w:rPr>
        <w:t xml:space="preserve"> № </w:t>
      </w:r>
      <w:r w:rsidR="00312275">
        <w:rPr>
          <w:sz w:val="20"/>
          <w:szCs w:val="20"/>
        </w:rPr>
        <w:t>42</w:t>
      </w:r>
      <w:r w:rsidR="00BA17F7">
        <w:rPr>
          <w:sz w:val="20"/>
          <w:szCs w:val="20"/>
        </w:rPr>
        <w:t xml:space="preserve"> </w:t>
      </w:r>
      <w:r w:rsidR="00832D8D">
        <w:rPr>
          <w:sz w:val="20"/>
          <w:szCs w:val="20"/>
        </w:rPr>
        <w:t xml:space="preserve">  </w:t>
      </w:r>
      <w:r w:rsidRPr="000964D7">
        <w:rPr>
          <w:sz w:val="20"/>
          <w:szCs w:val="20"/>
        </w:rPr>
        <w:t xml:space="preserve">от </w:t>
      </w:r>
      <w:r w:rsidR="00312275">
        <w:rPr>
          <w:sz w:val="20"/>
          <w:szCs w:val="20"/>
        </w:rPr>
        <w:t xml:space="preserve"> 28</w:t>
      </w:r>
      <w:r w:rsidR="0008036E">
        <w:rPr>
          <w:sz w:val="20"/>
          <w:szCs w:val="20"/>
        </w:rPr>
        <w:t>.02.</w:t>
      </w:r>
      <w:r w:rsidR="002B6B83">
        <w:rPr>
          <w:sz w:val="20"/>
          <w:szCs w:val="20"/>
        </w:rPr>
        <w:t>20</w:t>
      </w:r>
      <w:r w:rsidR="00BA17F7" w:rsidRPr="00BA17F7">
        <w:rPr>
          <w:sz w:val="20"/>
          <w:szCs w:val="20"/>
        </w:rPr>
        <w:t>20</w:t>
      </w:r>
      <w:r w:rsidR="002B6B83">
        <w:rPr>
          <w:sz w:val="20"/>
          <w:szCs w:val="20"/>
        </w:rPr>
        <w:t>г.</w:t>
      </w:r>
    </w:p>
    <w:p w:rsidR="000964D7" w:rsidRDefault="000964D7" w:rsidP="00052FDE">
      <w:pPr>
        <w:ind w:left="225"/>
        <w:jc w:val="center"/>
        <w:rPr>
          <w:b/>
          <w:sz w:val="28"/>
          <w:szCs w:val="28"/>
        </w:rPr>
      </w:pPr>
    </w:p>
    <w:p w:rsidR="00052FDE" w:rsidRPr="000964D7" w:rsidRDefault="000964D7" w:rsidP="00052FDE">
      <w:pPr>
        <w:ind w:left="225"/>
        <w:jc w:val="center"/>
        <w:rPr>
          <w:b/>
          <w:sz w:val="28"/>
          <w:szCs w:val="28"/>
        </w:rPr>
      </w:pPr>
      <w:r w:rsidRPr="000964D7">
        <w:rPr>
          <w:b/>
          <w:sz w:val="28"/>
          <w:szCs w:val="28"/>
        </w:rPr>
        <w:t xml:space="preserve">Отчет                                                                                                                          о выполнении прогнозного плана (программы) </w:t>
      </w:r>
      <w:r>
        <w:rPr>
          <w:b/>
          <w:sz w:val="28"/>
          <w:szCs w:val="28"/>
        </w:rPr>
        <w:t xml:space="preserve">                               </w:t>
      </w:r>
      <w:r w:rsidRPr="000964D7">
        <w:rPr>
          <w:b/>
          <w:sz w:val="28"/>
          <w:szCs w:val="28"/>
        </w:rPr>
        <w:t xml:space="preserve">приватизации имущества муниципального образования </w:t>
      </w:r>
      <w:r>
        <w:rPr>
          <w:b/>
          <w:sz w:val="28"/>
          <w:szCs w:val="28"/>
        </w:rPr>
        <w:t xml:space="preserve">                </w:t>
      </w:r>
      <w:r w:rsidR="00A247B4">
        <w:rPr>
          <w:b/>
          <w:sz w:val="28"/>
          <w:szCs w:val="28"/>
        </w:rPr>
        <w:t>«Пустомержское</w:t>
      </w:r>
      <w:r w:rsidRPr="000964D7">
        <w:rPr>
          <w:b/>
          <w:sz w:val="28"/>
          <w:szCs w:val="28"/>
        </w:rPr>
        <w:t xml:space="preserve">   сельское поселение»  Кингисеппского района </w:t>
      </w:r>
      <w:r w:rsidR="00BA17F7">
        <w:rPr>
          <w:b/>
          <w:sz w:val="28"/>
          <w:szCs w:val="28"/>
        </w:rPr>
        <w:t>ленинградской области за    201</w:t>
      </w:r>
      <w:r w:rsidR="00BA17F7" w:rsidRPr="00BA17F7">
        <w:rPr>
          <w:b/>
          <w:sz w:val="28"/>
          <w:szCs w:val="28"/>
        </w:rPr>
        <w:t>9</w:t>
      </w:r>
      <w:r w:rsidRPr="000964D7">
        <w:rPr>
          <w:b/>
          <w:sz w:val="28"/>
          <w:szCs w:val="28"/>
        </w:rPr>
        <w:t xml:space="preserve"> год</w:t>
      </w:r>
    </w:p>
    <w:p w:rsidR="00052FDE" w:rsidRDefault="00052FDE" w:rsidP="00052FDE">
      <w:pPr>
        <w:ind w:left="225"/>
        <w:jc w:val="center"/>
        <w:rPr>
          <w:b/>
          <w:sz w:val="28"/>
          <w:szCs w:val="28"/>
        </w:rPr>
      </w:pPr>
    </w:p>
    <w:p w:rsidR="000964D7" w:rsidRDefault="001A455D" w:rsidP="00300157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964D7" w:rsidRDefault="000964D7" w:rsidP="00300157">
      <w:pPr>
        <w:ind w:left="225"/>
        <w:rPr>
          <w:sz w:val="28"/>
          <w:szCs w:val="28"/>
        </w:rPr>
      </w:pPr>
    </w:p>
    <w:p w:rsidR="00CC7A46" w:rsidRDefault="00525D00" w:rsidP="00096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4D7">
        <w:rPr>
          <w:sz w:val="28"/>
          <w:szCs w:val="28"/>
        </w:rPr>
        <w:t>Прогнозный план (программа) приватизации имущества м</w:t>
      </w:r>
      <w:r w:rsidR="00A247B4">
        <w:rPr>
          <w:sz w:val="28"/>
          <w:szCs w:val="28"/>
        </w:rPr>
        <w:t>униципального образования «Пустомержское</w:t>
      </w:r>
      <w:r w:rsidR="000964D7">
        <w:rPr>
          <w:sz w:val="28"/>
          <w:szCs w:val="28"/>
        </w:rPr>
        <w:t xml:space="preserve"> сельское поселение» Кингисеппского муниципального райо</w:t>
      </w:r>
      <w:r w:rsidR="00832D8D">
        <w:rPr>
          <w:sz w:val="28"/>
          <w:szCs w:val="28"/>
        </w:rPr>
        <w:t>на Ленинградской области на 201</w:t>
      </w:r>
      <w:r w:rsidR="00BA17F7" w:rsidRPr="00BA17F7">
        <w:rPr>
          <w:sz w:val="28"/>
          <w:szCs w:val="28"/>
        </w:rPr>
        <w:t>9</w:t>
      </w:r>
      <w:r w:rsidR="000964D7">
        <w:rPr>
          <w:sz w:val="28"/>
          <w:szCs w:val="28"/>
        </w:rPr>
        <w:t>г.</w:t>
      </w:r>
      <w:r w:rsidR="002C3244">
        <w:rPr>
          <w:sz w:val="28"/>
          <w:szCs w:val="28"/>
        </w:rPr>
        <w:t xml:space="preserve"> утвержден</w:t>
      </w:r>
      <w:r w:rsidR="00300157">
        <w:rPr>
          <w:sz w:val="28"/>
          <w:szCs w:val="28"/>
        </w:rPr>
        <w:t xml:space="preserve"> </w:t>
      </w:r>
      <w:r w:rsidR="000964D7">
        <w:rPr>
          <w:sz w:val="28"/>
          <w:szCs w:val="28"/>
        </w:rPr>
        <w:t>решением с</w:t>
      </w:r>
      <w:r w:rsidR="00300157">
        <w:rPr>
          <w:sz w:val="28"/>
          <w:szCs w:val="28"/>
        </w:rPr>
        <w:t xml:space="preserve">овета депутатов муниципального </w:t>
      </w:r>
      <w:r w:rsidR="000964D7">
        <w:rPr>
          <w:sz w:val="28"/>
          <w:szCs w:val="28"/>
        </w:rPr>
        <w:t>образования «</w:t>
      </w:r>
      <w:r w:rsidR="00A247B4">
        <w:rPr>
          <w:sz w:val="28"/>
          <w:szCs w:val="28"/>
        </w:rPr>
        <w:t>Пустомержское</w:t>
      </w:r>
      <w:r w:rsidR="00300157">
        <w:rPr>
          <w:sz w:val="28"/>
          <w:szCs w:val="28"/>
        </w:rPr>
        <w:t xml:space="preserve"> сельское поселение» Кингисеппского муниципального района Ленинградской области </w:t>
      </w:r>
      <w:r>
        <w:rPr>
          <w:sz w:val="28"/>
          <w:szCs w:val="28"/>
        </w:rPr>
        <w:t xml:space="preserve">от </w:t>
      </w:r>
      <w:r w:rsidR="009062C6" w:rsidRPr="009062C6">
        <w:rPr>
          <w:sz w:val="28"/>
          <w:szCs w:val="28"/>
        </w:rPr>
        <w:t>1</w:t>
      </w:r>
      <w:r w:rsidR="00BA17F7">
        <w:rPr>
          <w:sz w:val="28"/>
          <w:szCs w:val="28"/>
        </w:rPr>
        <w:t>8</w:t>
      </w:r>
      <w:r w:rsidRPr="009062C6">
        <w:rPr>
          <w:sz w:val="28"/>
          <w:szCs w:val="28"/>
        </w:rPr>
        <w:t>.</w:t>
      </w:r>
      <w:r w:rsidR="00832D8D" w:rsidRPr="009062C6">
        <w:rPr>
          <w:sz w:val="28"/>
          <w:szCs w:val="28"/>
        </w:rPr>
        <w:t>0</w:t>
      </w:r>
      <w:r w:rsidR="00BA17F7">
        <w:rPr>
          <w:sz w:val="28"/>
          <w:szCs w:val="28"/>
        </w:rPr>
        <w:t>2</w:t>
      </w:r>
      <w:r w:rsidRPr="009062C6">
        <w:rPr>
          <w:sz w:val="28"/>
          <w:szCs w:val="28"/>
        </w:rPr>
        <w:t>.201</w:t>
      </w:r>
      <w:r w:rsidR="00BA17F7">
        <w:rPr>
          <w:sz w:val="28"/>
          <w:szCs w:val="28"/>
        </w:rPr>
        <w:t>9</w:t>
      </w:r>
      <w:r w:rsidRPr="009062C6">
        <w:rPr>
          <w:sz w:val="28"/>
          <w:szCs w:val="28"/>
        </w:rPr>
        <w:t>г. №</w:t>
      </w:r>
      <w:r w:rsidR="00804597" w:rsidRPr="009062C6">
        <w:rPr>
          <w:sz w:val="28"/>
          <w:szCs w:val="28"/>
        </w:rPr>
        <w:t xml:space="preserve"> </w:t>
      </w:r>
      <w:r w:rsidR="00BA17F7">
        <w:rPr>
          <w:sz w:val="28"/>
          <w:szCs w:val="28"/>
        </w:rPr>
        <w:t>242</w:t>
      </w:r>
      <w:r w:rsidR="000964D7" w:rsidRPr="009062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04597">
        <w:rPr>
          <w:sz w:val="28"/>
          <w:szCs w:val="28"/>
        </w:rPr>
        <w:t xml:space="preserve"> </w:t>
      </w:r>
    </w:p>
    <w:p w:rsidR="00052FDE" w:rsidRDefault="00CC7A46" w:rsidP="00096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BA17F7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было принято решение о приватизации </w:t>
      </w:r>
      <w:r w:rsidR="00BA17F7" w:rsidRPr="00BA17F7">
        <w:rPr>
          <w:sz w:val="28"/>
          <w:szCs w:val="28"/>
        </w:rPr>
        <w:t>3</w:t>
      </w:r>
      <w:r w:rsidR="000E1D83">
        <w:rPr>
          <w:sz w:val="28"/>
          <w:szCs w:val="28"/>
        </w:rPr>
        <w:t xml:space="preserve"> (</w:t>
      </w:r>
      <w:r w:rsidR="00BA17F7">
        <w:rPr>
          <w:sz w:val="28"/>
          <w:szCs w:val="28"/>
        </w:rPr>
        <w:t>трех</w:t>
      </w:r>
      <w:r w:rsidR="000E1D83">
        <w:rPr>
          <w:sz w:val="28"/>
          <w:szCs w:val="28"/>
        </w:rPr>
        <w:t>)</w:t>
      </w:r>
      <w:r>
        <w:rPr>
          <w:sz w:val="28"/>
          <w:szCs w:val="28"/>
        </w:rPr>
        <w:t xml:space="preserve"> объект</w:t>
      </w:r>
      <w:r w:rsidR="007D1602">
        <w:rPr>
          <w:sz w:val="28"/>
          <w:szCs w:val="28"/>
        </w:rPr>
        <w:t>ов</w:t>
      </w:r>
      <w:r>
        <w:rPr>
          <w:sz w:val="28"/>
          <w:szCs w:val="28"/>
        </w:rPr>
        <w:t xml:space="preserve"> недвижимости</w:t>
      </w:r>
      <w:r w:rsidR="00052FDE">
        <w:rPr>
          <w:sz w:val="28"/>
          <w:szCs w:val="28"/>
        </w:rPr>
        <w:t xml:space="preserve">: </w:t>
      </w:r>
    </w:p>
    <w:p w:rsidR="00BA17F7" w:rsidRDefault="00BA17F7" w:rsidP="000964D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652"/>
        <w:gridCol w:w="2992"/>
        <w:gridCol w:w="2393"/>
      </w:tblGrid>
      <w:tr w:rsidR="00BA17F7" w:rsidRPr="00BA17F7" w:rsidTr="006F4222">
        <w:tc>
          <w:tcPr>
            <w:tcW w:w="567" w:type="dxa"/>
          </w:tcPr>
          <w:p w:rsidR="00BA17F7" w:rsidRPr="00BA17F7" w:rsidRDefault="00BA17F7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№ п/п</w:t>
            </w:r>
          </w:p>
        </w:tc>
        <w:tc>
          <w:tcPr>
            <w:tcW w:w="3652" w:type="dxa"/>
          </w:tcPr>
          <w:p w:rsidR="00BA17F7" w:rsidRPr="00BA17F7" w:rsidRDefault="00BA17F7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992" w:type="dxa"/>
          </w:tcPr>
          <w:p w:rsidR="00BA17F7" w:rsidRPr="00BA17F7" w:rsidRDefault="00BA17F7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Местоположение имущества</w:t>
            </w:r>
          </w:p>
        </w:tc>
        <w:tc>
          <w:tcPr>
            <w:tcW w:w="2393" w:type="dxa"/>
          </w:tcPr>
          <w:p w:rsidR="00BA17F7" w:rsidRPr="00BA17F7" w:rsidRDefault="00BA17F7" w:rsidP="00BA17F7">
            <w:pPr>
              <w:jc w:val="center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Предполагаемы срок приватизации</w:t>
            </w:r>
          </w:p>
        </w:tc>
      </w:tr>
      <w:tr w:rsidR="00BA17F7" w:rsidRPr="00BA17F7" w:rsidTr="006F4222">
        <w:tc>
          <w:tcPr>
            <w:tcW w:w="567" w:type="dxa"/>
          </w:tcPr>
          <w:p w:rsidR="00BA17F7" w:rsidRPr="00BA17F7" w:rsidRDefault="00BA17F7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1</w:t>
            </w:r>
          </w:p>
        </w:tc>
        <w:tc>
          <w:tcPr>
            <w:tcW w:w="3652" w:type="dxa"/>
          </w:tcPr>
          <w:p w:rsidR="00BA17F7" w:rsidRPr="00BA17F7" w:rsidRDefault="00BA17F7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Жилое помещение площадью 86,7 кв.м. находящееся по адресу: Ленинградская область, Кингисеппский район, дер. Среднее Село, д.14</w:t>
            </w:r>
          </w:p>
          <w:p w:rsidR="00BA17F7" w:rsidRPr="00BA17F7" w:rsidRDefault="00BA17F7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2" w:type="dxa"/>
          </w:tcPr>
          <w:p w:rsidR="00BA17F7" w:rsidRPr="00BA17F7" w:rsidRDefault="00BA17F7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Ленинградская область, Кингисеппский район, Пустомержское сельское поселение, дер. Среднее Село, д.14</w:t>
            </w:r>
          </w:p>
        </w:tc>
        <w:tc>
          <w:tcPr>
            <w:tcW w:w="2393" w:type="dxa"/>
          </w:tcPr>
          <w:p w:rsidR="00BA17F7" w:rsidRPr="00BA17F7" w:rsidRDefault="00BA17F7" w:rsidP="00BA17F7">
            <w:pPr>
              <w:jc w:val="center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3 квартал 2019</w:t>
            </w:r>
          </w:p>
        </w:tc>
      </w:tr>
      <w:tr w:rsidR="00BA17F7" w:rsidRPr="00BA17F7" w:rsidTr="006F4222">
        <w:tc>
          <w:tcPr>
            <w:tcW w:w="567" w:type="dxa"/>
          </w:tcPr>
          <w:p w:rsidR="00BA17F7" w:rsidRPr="00BA17F7" w:rsidRDefault="00BA17F7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2</w:t>
            </w:r>
          </w:p>
        </w:tc>
        <w:tc>
          <w:tcPr>
            <w:tcW w:w="3652" w:type="dxa"/>
          </w:tcPr>
          <w:p w:rsidR="00BA17F7" w:rsidRPr="00BA17F7" w:rsidRDefault="00BA17F7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½ доли в праве общей долевой собственности на  жилой дом  № 6 п.ст. Кленно (49,9 кв.м.)</w:t>
            </w:r>
          </w:p>
        </w:tc>
        <w:tc>
          <w:tcPr>
            <w:tcW w:w="2992" w:type="dxa"/>
          </w:tcPr>
          <w:p w:rsidR="00BA17F7" w:rsidRPr="00BA17F7" w:rsidRDefault="00BA17F7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Ленинградская область, Кингисеппский район, п.ст. Кленно, д.6</w:t>
            </w:r>
          </w:p>
        </w:tc>
        <w:tc>
          <w:tcPr>
            <w:tcW w:w="2393" w:type="dxa"/>
          </w:tcPr>
          <w:p w:rsidR="00BA17F7" w:rsidRPr="00BA17F7" w:rsidRDefault="00BA17F7" w:rsidP="00BA17F7">
            <w:pPr>
              <w:jc w:val="center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2 квартал 2019</w:t>
            </w:r>
          </w:p>
        </w:tc>
      </w:tr>
      <w:tr w:rsidR="00BA17F7" w:rsidRPr="00BA17F7" w:rsidTr="006F4222">
        <w:tc>
          <w:tcPr>
            <w:tcW w:w="567" w:type="dxa"/>
          </w:tcPr>
          <w:p w:rsidR="00BA17F7" w:rsidRPr="00BA17F7" w:rsidRDefault="00BA17F7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3</w:t>
            </w:r>
          </w:p>
        </w:tc>
        <w:tc>
          <w:tcPr>
            <w:tcW w:w="3652" w:type="dxa"/>
          </w:tcPr>
          <w:p w:rsidR="00BA17F7" w:rsidRPr="00BA17F7" w:rsidRDefault="00BA17F7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Жилой дом площадью 23,4 кв.м. с земельным участком площадью 1400 кв.м., кадастровый номер 47:20:1017006:9, находящийся по адресу: Ленинградская область, Кингисеппский район, дер. Торма, ул. Дивенская д.17</w:t>
            </w:r>
          </w:p>
        </w:tc>
        <w:tc>
          <w:tcPr>
            <w:tcW w:w="2992" w:type="dxa"/>
          </w:tcPr>
          <w:p w:rsidR="00BA17F7" w:rsidRPr="00BA17F7" w:rsidRDefault="00BA17F7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Ленинградская область, Кингисеппский район, дер. Торма, ул. Дивенская д.17</w:t>
            </w:r>
          </w:p>
        </w:tc>
        <w:tc>
          <w:tcPr>
            <w:tcW w:w="2393" w:type="dxa"/>
          </w:tcPr>
          <w:p w:rsidR="00BA17F7" w:rsidRPr="00BA17F7" w:rsidRDefault="00BA17F7" w:rsidP="00BA17F7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квартал 2019</w:t>
            </w:r>
          </w:p>
        </w:tc>
      </w:tr>
    </w:tbl>
    <w:p w:rsidR="00883ADF" w:rsidRDefault="00883ADF" w:rsidP="001A455D">
      <w:pPr>
        <w:jc w:val="both"/>
        <w:rPr>
          <w:sz w:val="28"/>
          <w:szCs w:val="28"/>
        </w:rPr>
      </w:pPr>
    </w:p>
    <w:p w:rsidR="001E2AF0" w:rsidRDefault="001E2AF0" w:rsidP="001A455D">
      <w:pPr>
        <w:jc w:val="both"/>
        <w:rPr>
          <w:sz w:val="28"/>
          <w:szCs w:val="28"/>
        </w:rPr>
        <w:sectPr w:rsidR="001E2AF0" w:rsidSect="009062C6">
          <w:pgSz w:w="11906" w:h="16838"/>
          <w:pgMar w:top="851" w:right="850" w:bottom="709" w:left="1701" w:header="709" w:footer="709" w:gutter="0"/>
          <w:cols w:space="708"/>
          <w:docGrid w:linePitch="360"/>
        </w:sectPr>
      </w:pPr>
    </w:p>
    <w:p w:rsidR="00883ADF" w:rsidRDefault="00883ADF" w:rsidP="001A455D">
      <w:pPr>
        <w:jc w:val="both"/>
        <w:rPr>
          <w:sz w:val="28"/>
          <w:szCs w:val="28"/>
        </w:rPr>
      </w:pPr>
    </w:p>
    <w:p w:rsidR="000964D7" w:rsidRDefault="00BA17F7" w:rsidP="001E2AF0">
      <w:pPr>
        <w:ind w:firstLine="709"/>
        <w:jc w:val="center"/>
        <w:rPr>
          <w:color w:val="000000"/>
          <w:sz w:val="28"/>
          <w:szCs w:val="28"/>
        </w:rPr>
      </w:pPr>
      <w:r w:rsidRPr="00C378C3">
        <w:rPr>
          <w:color w:val="000000"/>
          <w:sz w:val="28"/>
          <w:szCs w:val="28"/>
        </w:rPr>
        <w:t xml:space="preserve">Информация по выполнению </w:t>
      </w:r>
      <w:r w:rsidR="003452A4">
        <w:rPr>
          <w:color w:val="000000"/>
          <w:sz w:val="28"/>
          <w:szCs w:val="28"/>
        </w:rPr>
        <w:t>п</w:t>
      </w:r>
      <w:r w:rsidRPr="00C378C3">
        <w:rPr>
          <w:color w:val="000000"/>
          <w:sz w:val="28"/>
          <w:szCs w:val="28"/>
        </w:rPr>
        <w:t>лана</w:t>
      </w:r>
      <w:r w:rsidR="003452A4">
        <w:rPr>
          <w:color w:val="000000"/>
          <w:sz w:val="28"/>
          <w:szCs w:val="28"/>
        </w:rPr>
        <w:t xml:space="preserve"> (программы)</w:t>
      </w:r>
      <w:r w:rsidRPr="00C378C3">
        <w:rPr>
          <w:color w:val="000000"/>
          <w:sz w:val="28"/>
          <w:szCs w:val="28"/>
        </w:rPr>
        <w:t xml:space="preserve"> приватизации имущества</w:t>
      </w:r>
      <w:r w:rsidR="00C378C3" w:rsidRPr="00C378C3">
        <w:rPr>
          <w:color w:val="000000"/>
          <w:sz w:val="28"/>
          <w:szCs w:val="28"/>
        </w:rPr>
        <w:t>:</w:t>
      </w:r>
    </w:p>
    <w:p w:rsidR="003452A4" w:rsidRDefault="003452A4" w:rsidP="00C378C3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5032"/>
        <w:gridCol w:w="3563"/>
        <w:gridCol w:w="2658"/>
        <w:gridCol w:w="1923"/>
        <w:gridCol w:w="1827"/>
      </w:tblGrid>
      <w:tr w:rsidR="001E2AF0" w:rsidRPr="00BA17F7" w:rsidTr="001E2AF0">
        <w:tc>
          <w:tcPr>
            <w:tcW w:w="0" w:type="auto"/>
          </w:tcPr>
          <w:p w:rsidR="001E2AF0" w:rsidRPr="00BA17F7" w:rsidRDefault="001E2AF0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1E2AF0" w:rsidRPr="00BA17F7" w:rsidRDefault="001E2AF0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0" w:type="auto"/>
          </w:tcPr>
          <w:p w:rsidR="001E2AF0" w:rsidRPr="00BA17F7" w:rsidRDefault="001E2AF0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Местоположение имущества</w:t>
            </w:r>
          </w:p>
        </w:tc>
        <w:tc>
          <w:tcPr>
            <w:tcW w:w="0" w:type="auto"/>
          </w:tcPr>
          <w:p w:rsidR="001E2AF0" w:rsidRPr="00BA17F7" w:rsidRDefault="001E2AF0" w:rsidP="00345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0" w:type="auto"/>
          </w:tcPr>
          <w:p w:rsidR="001E2AF0" w:rsidRPr="001E2AF0" w:rsidRDefault="001E2AF0" w:rsidP="003452A4">
            <w:pPr>
              <w:jc w:val="center"/>
              <w:rPr>
                <w:sz w:val="28"/>
                <w:szCs w:val="28"/>
              </w:rPr>
            </w:pPr>
            <w:r w:rsidRPr="001E2AF0">
              <w:rPr>
                <w:sz w:val="28"/>
                <w:szCs w:val="28"/>
              </w:rPr>
              <w:t>Цена реализации по договору (руб.)</w:t>
            </w:r>
          </w:p>
        </w:tc>
        <w:tc>
          <w:tcPr>
            <w:tcW w:w="0" w:type="auto"/>
          </w:tcPr>
          <w:p w:rsidR="001E2AF0" w:rsidRPr="001E2AF0" w:rsidRDefault="001E2AF0" w:rsidP="00345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E2AF0" w:rsidRPr="00BA17F7" w:rsidTr="001E2AF0">
        <w:tc>
          <w:tcPr>
            <w:tcW w:w="0" w:type="auto"/>
          </w:tcPr>
          <w:p w:rsidR="001E2AF0" w:rsidRPr="00BA17F7" w:rsidRDefault="001E2AF0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2AF0" w:rsidRPr="00BA17F7" w:rsidRDefault="001E2AF0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Жилое помещение площадью 86,7 кв.м. находящееся по адресу: Ленинградская область, Кингисеппский район, дер. Среднее Село, д.14</w:t>
            </w:r>
          </w:p>
          <w:p w:rsidR="001E2AF0" w:rsidRPr="00BA17F7" w:rsidRDefault="001E2AF0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E2AF0" w:rsidRPr="00BA17F7" w:rsidRDefault="001E2AF0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Ленинградская область, Кингисеппский район, Пустомержское сельское поселение, дер. Среднее Село, д.14</w:t>
            </w:r>
          </w:p>
        </w:tc>
        <w:tc>
          <w:tcPr>
            <w:tcW w:w="0" w:type="auto"/>
          </w:tcPr>
          <w:p w:rsidR="001E2AF0" w:rsidRPr="003452A4" w:rsidRDefault="001E2AF0" w:rsidP="006F4222">
            <w:pPr>
              <w:jc w:val="center"/>
              <w:rPr>
                <w:sz w:val="28"/>
                <w:szCs w:val="28"/>
              </w:rPr>
            </w:pPr>
            <w:r w:rsidRPr="003452A4">
              <w:rPr>
                <w:sz w:val="28"/>
                <w:szCs w:val="28"/>
              </w:rPr>
              <w:t>открытый аукцион</w:t>
            </w:r>
          </w:p>
        </w:tc>
        <w:tc>
          <w:tcPr>
            <w:tcW w:w="0" w:type="auto"/>
          </w:tcPr>
          <w:p w:rsidR="001E2AF0" w:rsidRPr="00BA17F7" w:rsidRDefault="001E2AF0" w:rsidP="006F4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</w:tcPr>
          <w:p w:rsidR="001E2AF0" w:rsidRDefault="001E2AF0" w:rsidP="006F4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 не состоялся</w:t>
            </w:r>
          </w:p>
        </w:tc>
      </w:tr>
      <w:tr w:rsidR="001E2AF0" w:rsidRPr="00BA17F7" w:rsidTr="001E2AF0">
        <w:tc>
          <w:tcPr>
            <w:tcW w:w="0" w:type="auto"/>
          </w:tcPr>
          <w:p w:rsidR="001E2AF0" w:rsidRPr="00BA17F7" w:rsidRDefault="001E2AF0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2AF0" w:rsidRPr="00BA17F7" w:rsidRDefault="001E2AF0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½ доли в праве общей долевой собственности на  жилой дом  № 6 п.ст. Кленно (49,9 кв.м.)</w:t>
            </w:r>
          </w:p>
        </w:tc>
        <w:tc>
          <w:tcPr>
            <w:tcW w:w="0" w:type="auto"/>
          </w:tcPr>
          <w:p w:rsidR="001E2AF0" w:rsidRPr="00BA17F7" w:rsidRDefault="001E2AF0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Ленинградская область, Кингисеппский район, п.ст. Кленно, д.6</w:t>
            </w:r>
          </w:p>
        </w:tc>
        <w:tc>
          <w:tcPr>
            <w:tcW w:w="0" w:type="auto"/>
          </w:tcPr>
          <w:p w:rsidR="001E2AF0" w:rsidRPr="003452A4" w:rsidRDefault="001E2AF0" w:rsidP="003452A4">
            <w:pPr>
              <w:jc w:val="center"/>
              <w:rPr>
                <w:sz w:val="28"/>
                <w:szCs w:val="28"/>
              </w:rPr>
            </w:pPr>
            <w:r w:rsidRPr="003452A4">
              <w:rPr>
                <w:sz w:val="28"/>
                <w:szCs w:val="28"/>
              </w:rPr>
              <w:t>на основании ст. 250 Гражданского кодекса Российской Федерации</w:t>
            </w:r>
          </w:p>
        </w:tc>
        <w:tc>
          <w:tcPr>
            <w:tcW w:w="0" w:type="auto"/>
          </w:tcPr>
          <w:p w:rsidR="001E2AF0" w:rsidRPr="00BA17F7" w:rsidRDefault="007E25F2" w:rsidP="007E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257 000,00</w:t>
            </w:r>
          </w:p>
        </w:tc>
        <w:tc>
          <w:tcPr>
            <w:tcW w:w="0" w:type="auto"/>
          </w:tcPr>
          <w:p w:rsidR="001E2AF0" w:rsidRPr="00BA17F7" w:rsidRDefault="001E2AF0" w:rsidP="006F4222">
            <w:pPr>
              <w:jc w:val="center"/>
              <w:rPr>
                <w:sz w:val="28"/>
                <w:szCs w:val="28"/>
              </w:rPr>
            </w:pPr>
          </w:p>
        </w:tc>
      </w:tr>
      <w:tr w:rsidR="001E2AF0" w:rsidRPr="00BA17F7" w:rsidTr="001E2AF0">
        <w:tc>
          <w:tcPr>
            <w:tcW w:w="0" w:type="auto"/>
          </w:tcPr>
          <w:p w:rsidR="001E2AF0" w:rsidRPr="00BA17F7" w:rsidRDefault="001E2AF0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E2AF0" w:rsidRPr="00BA17F7" w:rsidRDefault="001E2AF0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Жилой дом площадью 23,4 кв.м. с земельным участком площадью 1400 кв.м., кадастровый номер 47:20:1017006:9, находящийся по адресу: Ленинградская область, Кингисеппский район, дер. Торма, ул. Дивенская д.17</w:t>
            </w:r>
          </w:p>
        </w:tc>
        <w:tc>
          <w:tcPr>
            <w:tcW w:w="0" w:type="auto"/>
          </w:tcPr>
          <w:p w:rsidR="001E2AF0" w:rsidRPr="00BA17F7" w:rsidRDefault="001E2AF0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Ленинградская область, Кингисеппский район, дер. Торма, ул. Дивенская д.17</w:t>
            </w:r>
          </w:p>
        </w:tc>
        <w:tc>
          <w:tcPr>
            <w:tcW w:w="0" w:type="auto"/>
          </w:tcPr>
          <w:p w:rsidR="001E2AF0" w:rsidRPr="003452A4" w:rsidRDefault="001E2AF0" w:rsidP="003452A4">
            <w:pPr>
              <w:rPr>
                <w:sz w:val="28"/>
                <w:szCs w:val="28"/>
              </w:rPr>
            </w:pPr>
            <w:r w:rsidRPr="003452A4">
              <w:rPr>
                <w:sz w:val="28"/>
                <w:szCs w:val="28"/>
              </w:rPr>
              <w:t>открытый аукцион</w:t>
            </w:r>
          </w:p>
        </w:tc>
        <w:tc>
          <w:tcPr>
            <w:tcW w:w="0" w:type="auto"/>
          </w:tcPr>
          <w:p w:rsidR="001E2AF0" w:rsidRPr="00BA17F7" w:rsidRDefault="008669E3" w:rsidP="007E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380 000,00</w:t>
            </w:r>
          </w:p>
        </w:tc>
        <w:tc>
          <w:tcPr>
            <w:tcW w:w="0" w:type="auto"/>
          </w:tcPr>
          <w:p w:rsidR="001E2AF0" w:rsidRPr="00BA17F7" w:rsidRDefault="001E2AF0" w:rsidP="003452A4">
            <w:pPr>
              <w:rPr>
                <w:sz w:val="28"/>
                <w:szCs w:val="28"/>
              </w:rPr>
            </w:pPr>
          </w:p>
        </w:tc>
      </w:tr>
    </w:tbl>
    <w:p w:rsidR="003452A4" w:rsidRPr="00C378C3" w:rsidRDefault="003452A4" w:rsidP="00C378C3">
      <w:pPr>
        <w:ind w:firstLine="709"/>
        <w:jc w:val="both"/>
        <w:rPr>
          <w:sz w:val="28"/>
          <w:szCs w:val="28"/>
        </w:rPr>
      </w:pPr>
    </w:p>
    <w:sectPr w:rsidR="003452A4" w:rsidRPr="00C378C3" w:rsidSect="001E2AF0">
      <w:pgSz w:w="16838" w:h="11906" w:orient="landscape"/>
      <w:pgMar w:top="1701" w:right="851" w:bottom="85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436" w:rsidRDefault="00443436" w:rsidP="00825CBE">
      <w:r>
        <w:separator/>
      </w:r>
    </w:p>
  </w:endnote>
  <w:endnote w:type="continuationSeparator" w:id="1">
    <w:p w:rsidR="00443436" w:rsidRDefault="00443436" w:rsidP="00825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436" w:rsidRDefault="00443436" w:rsidP="00825CBE">
      <w:r>
        <w:separator/>
      </w:r>
    </w:p>
  </w:footnote>
  <w:footnote w:type="continuationSeparator" w:id="1">
    <w:p w:rsidR="00443436" w:rsidRDefault="00443436" w:rsidP="00825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56E"/>
    <w:multiLevelType w:val="hybridMultilevel"/>
    <w:tmpl w:val="A90A8F7C"/>
    <w:lvl w:ilvl="0" w:tplc="3D2636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D538B"/>
    <w:multiLevelType w:val="hybridMultilevel"/>
    <w:tmpl w:val="A344DA36"/>
    <w:lvl w:ilvl="0" w:tplc="EA6E287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260F4EB9"/>
    <w:multiLevelType w:val="hybridMultilevel"/>
    <w:tmpl w:val="2A2C2752"/>
    <w:lvl w:ilvl="0" w:tplc="AB36D16E">
      <w:start w:val="2"/>
      <w:numFmt w:val="decimal"/>
      <w:lvlText w:val="%1."/>
      <w:lvlJc w:val="left"/>
      <w:pPr>
        <w:tabs>
          <w:tab w:val="num" w:pos="825"/>
        </w:tabs>
        <w:ind w:left="82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BDE74C1"/>
    <w:multiLevelType w:val="hybridMultilevel"/>
    <w:tmpl w:val="E4042FF4"/>
    <w:lvl w:ilvl="0" w:tplc="1846B5EE">
      <w:start w:val="1"/>
      <w:numFmt w:val="decimal"/>
      <w:lvlText w:val="%1."/>
      <w:lvlJc w:val="left"/>
      <w:pPr>
        <w:tabs>
          <w:tab w:val="num" w:pos="2169"/>
        </w:tabs>
        <w:ind w:left="2169" w:hanging="360"/>
      </w:pPr>
    </w:lvl>
    <w:lvl w:ilvl="1" w:tplc="1A36DC20">
      <w:numFmt w:val="none"/>
      <w:lvlText w:val=""/>
      <w:lvlJc w:val="left"/>
      <w:pPr>
        <w:tabs>
          <w:tab w:val="num" w:pos="360"/>
        </w:tabs>
      </w:pPr>
    </w:lvl>
    <w:lvl w:ilvl="2" w:tplc="6E761DF0">
      <w:numFmt w:val="none"/>
      <w:lvlText w:val=""/>
      <w:lvlJc w:val="left"/>
      <w:pPr>
        <w:tabs>
          <w:tab w:val="num" w:pos="360"/>
        </w:tabs>
      </w:pPr>
    </w:lvl>
    <w:lvl w:ilvl="3" w:tplc="C23C2994">
      <w:numFmt w:val="none"/>
      <w:lvlText w:val=""/>
      <w:lvlJc w:val="left"/>
      <w:pPr>
        <w:tabs>
          <w:tab w:val="num" w:pos="360"/>
        </w:tabs>
      </w:pPr>
    </w:lvl>
    <w:lvl w:ilvl="4" w:tplc="8E944B66">
      <w:numFmt w:val="none"/>
      <w:lvlText w:val=""/>
      <w:lvlJc w:val="left"/>
      <w:pPr>
        <w:tabs>
          <w:tab w:val="num" w:pos="360"/>
        </w:tabs>
      </w:pPr>
    </w:lvl>
    <w:lvl w:ilvl="5" w:tplc="EBFEF956">
      <w:numFmt w:val="none"/>
      <w:lvlText w:val=""/>
      <w:lvlJc w:val="left"/>
      <w:pPr>
        <w:tabs>
          <w:tab w:val="num" w:pos="360"/>
        </w:tabs>
      </w:pPr>
    </w:lvl>
    <w:lvl w:ilvl="6" w:tplc="22C08F9C">
      <w:numFmt w:val="none"/>
      <w:lvlText w:val=""/>
      <w:lvlJc w:val="left"/>
      <w:pPr>
        <w:tabs>
          <w:tab w:val="num" w:pos="360"/>
        </w:tabs>
      </w:pPr>
    </w:lvl>
    <w:lvl w:ilvl="7" w:tplc="01347C20">
      <w:numFmt w:val="none"/>
      <w:lvlText w:val=""/>
      <w:lvlJc w:val="left"/>
      <w:pPr>
        <w:tabs>
          <w:tab w:val="num" w:pos="360"/>
        </w:tabs>
      </w:pPr>
    </w:lvl>
    <w:lvl w:ilvl="8" w:tplc="5BF0978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ECB3887"/>
    <w:multiLevelType w:val="hybridMultilevel"/>
    <w:tmpl w:val="D780CFB6"/>
    <w:lvl w:ilvl="0" w:tplc="67824F76">
      <w:start w:val="2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1698A"/>
    <w:multiLevelType w:val="hybridMultilevel"/>
    <w:tmpl w:val="245406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C5111AA"/>
    <w:multiLevelType w:val="multilevel"/>
    <w:tmpl w:val="812AC00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E911DC9"/>
    <w:multiLevelType w:val="hybridMultilevel"/>
    <w:tmpl w:val="C3EEF86C"/>
    <w:lvl w:ilvl="0" w:tplc="84EA8354">
      <w:start w:val="1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5F1B55FC"/>
    <w:multiLevelType w:val="hybridMultilevel"/>
    <w:tmpl w:val="812AC008"/>
    <w:lvl w:ilvl="0" w:tplc="D01C3A6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158"/>
    <w:rsid w:val="00006B79"/>
    <w:rsid w:val="000113E7"/>
    <w:rsid w:val="00014F99"/>
    <w:rsid w:val="000213DC"/>
    <w:rsid w:val="00034B29"/>
    <w:rsid w:val="0004609D"/>
    <w:rsid w:val="00052FDE"/>
    <w:rsid w:val="0008036E"/>
    <w:rsid w:val="000926B3"/>
    <w:rsid w:val="000964D7"/>
    <w:rsid w:val="000A4230"/>
    <w:rsid w:val="000A4DD6"/>
    <w:rsid w:val="000D297B"/>
    <w:rsid w:val="000E1D83"/>
    <w:rsid w:val="00102856"/>
    <w:rsid w:val="001074E5"/>
    <w:rsid w:val="00110088"/>
    <w:rsid w:val="00134A47"/>
    <w:rsid w:val="00155E31"/>
    <w:rsid w:val="001605FC"/>
    <w:rsid w:val="00162694"/>
    <w:rsid w:val="00186C2A"/>
    <w:rsid w:val="001A0B4B"/>
    <w:rsid w:val="001A455D"/>
    <w:rsid w:val="001E2AF0"/>
    <w:rsid w:val="001F1EB3"/>
    <w:rsid w:val="00205D92"/>
    <w:rsid w:val="0021737E"/>
    <w:rsid w:val="00224167"/>
    <w:rsid w:val="00224E63"/>
    <w:rsid w:val="0022532D"/>
    <w:rsid w:val="002257A1"/>
    <w:rsid w:val="00257195"/>
    <w:rsid w:val="00266ED6"/>
    <w:rsid w:val="00270833"/>
    <w:rsid w:val="002769EA"/>
    <w:rsid w:val="00291D51"/>
    <w:rsid w:val="00295129"/>
    <w:rsid w:val="002A6F83"/>
    <w:rsid w:val="002A7E30"/>
    <w:rsid w:val="002B04F8"/>
    <w:rsid w:val="002B20C0"/>
    <w:rsid w:val="002B3348"/>
    <w:rsid w:val="002B6B83"/>
    <w:rsid w:val="002C3244"/>
    <w:rsid w:val="002F229F"/>
    <w:rsid w:val="00300157"/>
    <w:rsid w:val="00312275"/>
    <w:rsid w:val="00317E64"/>
    <w:rsid w:val="00320504"/>
    <w:rsid w:val="003238B8"/>
    <w:rsid w:val="00331165"/>
    <w:rsid w:val="0033663A"/>
    <w:rsid w:val="003403A9"/>
    <w:rsid w:val="00344CD8"/>
    <w:rsid w:val="003452A4"/>
    <w:rsid w:val="00365AB4"/>
    <w:rsid w:val="003701D6"/>
    <w:rsid w:val="003728BA"/>
    <w:rsid w:val="00383784"/>
    <w:rsid w:val="00384471"/>
    <w:rsid w:val="003D0E1A"/>
    <w:rsid w:val="003E07FD"/>
    <w:rsid w:val="003E1730"/>
    <w:rsid w:val="00413397"/>
    <w:rsid w:val="00424A93"/>
    <w:rsid w:val="00434833"/>
    <w:rsid w:val="0044255C"/>
    <w:rsid w:val="00443436"/>
    <w:rsid w:val="004458EE"/>
    <w:rsid w:val="00464E70"/>
    <w:rsid w:val="004867B9"/>
    <w:rsid w:val="004B4A4A"/>
    <w:rsid w:val="004C1C60"/>
    <w:rsid w:val="004C39F7"/>
    <w:rsid w:val="004C4E3C"/>
    <w:rsid w:val="004D1389"/>
    <w:rsid w:val="00524515"/>
    <w:rsid w:val="00525D00"/>
    <w:rsid w:val="005276B3"/>
    <w:rsid w:val="00540F10"/>
    <w:rsid w:val="00576134"/>
    <w:rsid w:val="005A4316"/>
    <w:rsid w:val="005A7E52"/>
    <w:rsid w:val="005D2247"/>
    <w:rsid w:val="005E279F"/>
    <w:rsid w:val="005E4012"/>
    <w:rsid w:val="005E7507"/>
    <w:rsid w:val="006069DB"/>
    <w:rsid w:val="006159AB"/>
    <w:rsid w:val="0062374A"/>
    <w:rsid w:val="006455BD"/>
    <w:rsid w:val="006634CE"/>
    <w:rsid w:val="00677356"/>
    <w:rsid w:val="00685C6A"/>
    <w:rsid w:val="00696C28"/>
    <w:rsid w:val="006A7ADB"/>
    <w:rsid w:val="006D4F71"/>
    <w:rsid w:val="006D7EED"/>
    <w:rsid w:val="006E0FC8"/>
    <w:rsid w:val="006E4BFE"/>
    <w:rsid w:val="006F2158"/>
    <w:rsid w:val="007318F4"/>
    <w:rsid w:val="00735186"/>
    <w:rsid w:val="00743121"/>
    <w:rsid w:val="00745427"/>
    <w:rsid w:val="00755561"/>
    <w:rsid w:val="00772CC4"/>
    <w:rsid w:val="007801F3"/>
    <w:rsid w:val="007838B1"/>
    <w:rsid w:val="00790A69"/>
    <w:rsid w:val="007A62D6"/>
    <w:rsid w:val="007B7F79"/>
    <w:rsid w:val="007D1602"/>
    <w:rsid w:val="007D393C"/>
    <w:rsid w:val="007E25F2"/>
    <w:rsid w:val="007E2B78"/>
    <w:rsid w:val="007E66AD"/>
    <w:rsid w:val="007F1472"/>
    <w:rsid w:val="007F424B"/>
    <w:rsid w:val="00804597"/>
    <w:rsid w:val="00825CBE"/>
    <w:rsid w:val="00830427"/>
    <w:rsid w:val="00832D8D"/>
    <w:rsid w:val="008612CA"/>
    <w:rsid w:val="008669E3"/>
    <w:rsid w:val="00883ADF"/>
    <w:rsid w:val="008859BB"/>
    <w:rsid w:val="008921EF"/>
    <w:rsid w:val="008A21E8"/>
    <w:rsid w:val="008A3841"/>
    <w:rsid w:val="008B7B34"/>
    <w:rsid w:val="00902393"/>
    <w:rsid w:val="009062C6"/>
    <w:rsid w:val="0090630B"/>
    <w:rsid w:val="00922E73"/>
    <w:rsid w:val="00963111"/>
    <w:rsid w:val="0096509E"/>
    <w:rsid w:val="00975EB0"/>
    <w:rsid w:val="0097625F"/>
    <w:rsid w:val="0098345E"/>
    <w:rsid w:val="00983C59"/>
    <w:rsid w:val="009A26B5"/>
    <w:rsid w:val="009D2048"/>
    <w:rsid w:val="00A247B4"/>
    <w:rsid w:val="00A34F10"/>
    <w:rsid w:val="00A5488D"/>
    <w:rsid w:val="00A5614D"/>
    <w:rsid w:val="00A73C5F"/>
    <w:rsid w:val="00A83268"/>
    <w:rsid w:val="00AA08F2"/>
    <w:rsid w:val="00AA4BB9"/>
    <w:rsid w:val="00AB05D9"/>
    <w:rsid w:val="00AB2C89"/>
    <w:rsid w:val="00AD2758"/>
    <w:rsid w:val="00AD72B8"/>
    <w:rsid w:val="00B1463B"/>
    <w:rsid w:val="00B37427"/>
    <w:rsid w:val="00B515E2"/>
    <w:rsid w:val="00B67397"/>
    <w:rsid w:val="00B94B3A"/>
    <w:rsid w:val="00BA17F7"/>
    <w:rsid w:val="00BA69B2"/>
    <w:rsid w:val="00BB041B"/>
    <w:rsid w:val="00BB0EB5"/>
    <w:rsid w:val="00BD3D31"/>
    <w:rsid w:val="00BD5BF0"/>
    <w:rsid w:val="00BF4F76"/>
    <w:rsid w:val="00C000A4"/>
    <w:rsid w:val="00C07BA4"/>
    <w:rsid w:val="00C2586B"/>
    <w:rsid w:val="00C378C3"/>
    <w:rsid w:val="00CB33A4"/>
    <w:rsid w:val="00CB4F8C"/>
    <w:rsid w:val="00CC7A46"/>
    <w:rsid w:val="00CE35B9"/>
    <w:rsid w:val="00CF3FFB"/>
    <w:rsid w:val="00D14EEC"/>
    <w:rsid w:val="00D1769F"/>
    <w:rsid w:val="00D22242"/>
    <w:rsid w:val="00D27266"/>
    <w:rsid w:val="00D3053C"/>
    <w:rsid w:val="00D42637"/>
    <w:rsid w:val="00D43F57"/>
    <w:rsid w:val="00D45E3C"/>
    <w:rsid w:val="00D762D0"/>
    <w:rsid w:val="00D81DA7"/>
    <w:rsid w:val="00DC4432"/>
    <w:rsid w:val="00DD2F65"/>
    <w:rsid w:val="00DF09B6"/>
    <w:rsid w:val="00DF0FDC"/>
    <w:rsid w:val="00DF1E95"/>
    <w:rsid w:val="00E169C6"/>
    <w:rsid w:val="00E21EBC"/>
    <w:rsid w:val="00E35081"/>
    <w:rsid w:val="00E3636C"/>
    <w:rsid w:val="00E85FF5"/>
    <w:rsid w:val="00E865FD"/>
    <w:rsid w:val="00E90963"/>
    <w:rsid w:val="00EC6B39"/>
    <w:rsid w:val="00ED7D1B"/>
    <w:rsid w:val="00F03824"/>
    <w:rsid w:val="00F20B04"/>
    <w:rsid w:val="00F230B0"/>
    <w:rsid w:val="00F454DF"/>
    <w:rsid w:val="00F60888"/>
    <w:rsid w:val="00FA0099"/>
    <w:rsid w:val="00FA7731"/>
    <w:rsid w:val="00FC5E83"/>
    <w:rsid w:val="00FC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16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247B4"/>
    <w:pPr>
      <w:keepNext/>
      <w:jc w:val="center"/>
      <w:outlineLvl w:val="1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A247B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A009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FA00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25CB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825CBE"/>
    <w:rPr>
      <w:sz w:val="24"/>
      <w:szCs w:val="24"/>
    </w:rPr>
  </w:style>
  <w:style w:type="paragraph" w:styleId="a8">
    <w:name w:val="footer"/>
    <w:basedOn w:val="a"/>
    <w:link w:val="a9"/>
    <w:rsid w:val="00825CB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825CBE"/>
    <w:rPr>
      <w:sz w:val="24"/>
      <w:szCs w:val="24"/>
    </w:rPr>
  </w:style>
  <w:style w:type="paragraph" w:customStyle="1" w:styleId="formattext">
    <w:name w:val="formattext"/>
    <w:basedOn w:val="a"/>
    <w:rsid w:val="00832D8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247B4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247B4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92C45-271A-4E81-BA01-31AD5F10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.</dc:creator>
  <cp:keywords/>
  <cp:lastModifiedBy>Пользователь Windows</cp:lastModifiedBy>
  <cp:revision>17</cp:revision>
  <cp:lastPrinted>2020-03-02T07:46:00Z</cp:lastPrinted>
  <dcterms:created xsi:type="dcterms:W3CDTF">2019-02-12T05:53:00Z</dcterms:created>
  <dcterms:modified xsi:type="dcterms:W3CDTF">2020-03-02T07:50:00Z</dcterms:modified>
</cp:coreProperties>
</file>